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4FE8" w14:textId="77777777" w:rsidR="007D1BF7" w:rsidRDefault="007D1BF7" w:rsidP="007D1BF7">
      <w:pPr>
        <w:pStyle w:val="a3"/>
        <w:ind w:firstLine="185"/>
        <w:rPr>
          <w:color w:val="001F60"/>
        </w:rPr>
      </w:pPr>
      <w:r>
        <w:rPr>
          <w:color w:val="001F60"/>
        </w:rPr>
        <w:t>ERASMUS</w:t>
      </w:r>
      <w:r>
        <w:rPr>
          <w:color w:val="001F60"/>
          <w:sz w:val="28"/>
          <w:szCs w:val="28"/>
        </w:rPr>
        <w:t xml:space="preserve">+ </w:t>
      </w:r>
      <w:r>
        <w:rPr>
          <w:color w:val="001F60"/>
        </w:rPr>
        <w:t xml:space="preserve">Mobility Study Programme for PhD students </w:t>
      </w:r>
    </w:p>
    <w:p w14:paraId="414B54CB" w14:textId="77777777" w:rsidR="007D1BF7" w:rsidRDefault="007D1BF7" w:rsidP="007D1BF7">
      <w:pPr>
        <w:pStyle w:val="a3"/>
        <w:ind w:firstLine="185"/>
        <w:rPr>
          <w:color w:val="001F60"/>
        </w:rPr>
      </w:pPr>
    </w:p>
    <w:p w14:paraId="0200BD9A" w14:textId="77777777" w:rsidR="007D1BF7" w:rsidRPr="008651DA" w:rsidRDefault="007D1BF7" w:rsidP="007D1BF7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1F60"/>
          <w:sz w:val="26"/>
          <w:szCs w:val="26"/>
        </w:rPr>
        <w:t xml:space="preserve"> </w:t>
      </w:r>
      <w:r w:rsidRPr="008651DA">
        <w:rPr>
          <w:rFonts w:ascii="Cambria" w:eastAsia="Cambria" w:hAnsi="Cambria" w:cs="Cambria"/>
          <w:b/>
          <w:bCs/>
          <w:color w:val="001F60"/>
          <w:sz w:val="26"/>
          <w:szCs w:val="26"/>
        </w:rPr>
        <w:t>Call for Applications</w:t>
      </w:r>
    </w:p>
    <w:p w14:paraId="190FEA93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ind w:left="3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A6C69F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D2D9CF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spacing w:before="22"/>
        <w:ind w:left="545" w:right="186"/>
        <w:rPr>
          <w:b/>
          <w:color w:val="000000"/>
          <w:sz w:val="10"/>
          <w:szCs w:val="10"/>
        </w:rPr>
      </w:pPr>
    </w:p>
    <w:p w14:paraId="3BFA9432" w14:textId="77777777" w:rsidR="00E634A5" w:rsidRDefault="00EF5C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2"/>
        <w:ind w:right="186"/>
        <w:jc w:val="center"/>
        <w:rPr>
          <w:b/>
          <w:color w:val="000000"/>
          <w:sz w:val="10"/>
          <w:szCs w:val="10"/>
        </w:rPr>
      </w:pPr>
      <w:r>
        <w:rPr>
          <w:b/>
          <w:color w:val="0033CC"/>
          <w:sz w:val="24"/>
          <w:szCs w:val="24"/>
        </w:rPr>
        <w:t>Application Form: ERASMUS+ Mobility Study Programme for PhD students</w:t>
      </w:r>
    </w:p>
    <w:p w14:paraId="17140C45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spacing w:before="56"/>
        <w:ind w:left="116"/>
        <w:rPr>
          <w:color w:val="000000"/>
        </w:rPr>
      </w:pPr>
    </w:p>
    <w:p w14:paraId="77277F31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/>
      </w:pPr>
      <w:r>
        <w:rPr>
          <w:color w:val="000000"/>
        </w:rPr>
        <w:t>First name</w:t>
      </w:r>
    </w:p>
    <w:p w14:paraId="4147699F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9"/>
      </w:pPr>
      <w:r>
        <w:rPr>
          <w:color w:val="000000"/>
        </w:rPr>
        <w:t>Last name</w:t>
      </w:r>
    </w:p>
    <w:p w14:paraId="6BABC51C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</w:pPr>
      <w:r>
        <w:rPr>
          <w:color w:val="000000"/>
        </w:rPr>
        <w:t>Email</w:t>
      </w:r>
    </w:p>
    <w:p w14:paraId="37B5C6E6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8"/>
        <w:ind w:right="1504"/>
      </w:pPr>
      <w:r>
        <w:rPr>
          <w:color w:val="000000"/>
        </w:rPr>
        <w:t>Academi</w:t>
      </w:r>
      <w:r>
        <w:t xml:space="preserve">c </w:t>
      </w:r>
      <w:r>
        <w:rPr>
          <w:color w:val="000000"/>
        </w:rPr>
        <w:t xml:space="preserve">discipline </w:t>
      </w:r>
    </w:p>
    <w:p w14:paraId="539C259E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8"/>
        <w:ind w:right="1504"/>
      </w:pPr>
      <w:r>
        <w:rPr>
          <w:color w:val="000000"/>
        </w:rPr>
        <w:t>Title of PhD thesis</w:t>
      </w:r>
    </w:p>
    <w:p w14:paraId="285C03DA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8"/>
        <w:ind w:right="1504"/>
      </w:pPr>
      <w:r>
        <w:rPr>
          <w:color w:val="000000"/>
        </w:rPr>
        <w:t>Host Institution</w:t>
      </w:r>
    </w:p>
    <w:p w14:paraId="6D0C99C9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8"/>
      </w:pPr>
      <w:r>
        <w:rPr>
          <w:color w:val="000000"/>
        </w:rPr>
        <w:t>Planned dates of the mobility</w:t>
      </w:r>
    </w:p>
    <w:p w14:paraId="17749AD3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7"/>
      </w:pPr>
      <w:r>
        <w:rPr>
          <w:color w:val="000000"/>
        </w:rPr>
        <w:t>Language of Instruction during mobility</w:t>
      </w:r>
    </w:p>
    <w:p w14:paraId="6F644C38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8"/>
        <w:ind w:right="937"/>
      </w:pPr>
      <w:r>
        <w:rPr>
          <w:color w:val="000000"/>
        </w:rPr>
        <w:t>Your proficiency in the language of instruction, if different</w:t>
      </w:r>
      <w:r>
        <w:t xml:space="preserve"> than </w:t>
      </w:r>
      <w:r>
        <w:rPr>
          <w:color w:val="000000"/>
        </w:rPr>
        <w:t xml:space="preserve">English </w:t>
      </w:r>
    </w:p>
    <w:p w14:paraId="75CCE9B1" w14:textId="77777777" w:rsidR="00E634A5" w:rsidRDefault="00EF5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8"/>
        <w:ind w:right="937"/>
      </w:pPr>
      <w:r>
        <w:rPr>
          <w:color w:val="000000"/>
        </w:rPr>
        <w:t>Contact Person at the Host Institution</w:t>
      </w:r>
    </w:p>
    <w:p w14:paraId="512E1420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C6EDF5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A3C425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A887E6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724ED5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4717C5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67CAF7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E23CDF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461A5E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6E5C71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DD4226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3FA99D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5A9E9D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83B7D1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2F8B0A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F5EEB9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D42538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A4B27B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EA0F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A2FEF7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1C2870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48414E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FE2767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A5AA1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B3C5E1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BB1817" w14:textId="77777777" w:rsidR="00E634A5" w:rsidRDefault="00E6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C047CE" w14:textId="2D8F72BE" w:rsidR="00CE4E20" w:rsidRDefault="00CE4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A39C8D" w14:textId="0483A1A0" w:rsidR="00E634A5" w:rsidRDefault="00E634A5" w:rsidP="00057E06">
      <w:pPr>
        <w:pBdr>
          <w:top w:val="nil"/>
          <w:left w:val="nil"/>
          <w:bottom w:val="nil"/>
          <w:right w:val="nil"/>
          <w:between w:val="nil"/>
        </w:pBdr>
      </w:pPr>
    </w:p>
    <w:sectPr w:rsidR="00E634A5">
      <w:headerReference w:type="default" r:id="rId8"/>
      <w:pgSz w:w="11910" w:h="16840"/>
      <w:pgMar w:top="2268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50E" w14:textId="77777777" w:rsidR="004C3410" w:rsidRDefault="004C3410">
      <w:r>
        <w:separator/>
      </w:r>
    </w:p>
  </w:endnote>
  <w:endnote w:type="continuationSeparator" w:id="0">
    <w:p w14:paraId="65A235A8" w14:textId="77777777" w:rsidR="004C3410" w:rsidRDefault="004C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BF8A" w14:textId="77777777" w:rsidR="004C3410" w:rsidRDefault="004C3410">
      <w:r>
        <w:separator/>
      </w:r>
    </w:p>
  </w:footnote>
  <w:footnote w:type="continuationSeparator" w:id="0">
    <w:p w14:paraId="5D4E30BB" w14:textId="77777777" w:rsidR="004C3410" w:rsidRDefault="004C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5BEE" w14:textId="77777777" w:rsidR="00E634A5" w:rsidRDefault="00EF5C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187146" wp14:editId="7CBE5548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280160" cy="259715"/>
          <wp:effectExtent l="0" t="0" r="0" b="0"/>
          <wp:wrapNone/>
          <wp:docPr id="83" name="image1.png" descr="Изображение выглядит как Шрифт, символ, Цвет электрик, снимок экран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Шрифт, символ, Цвет электрик, снимок экрана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E34"/>
    <w:multiLevelType w:val="multilevel"/>
    <w:tmpl w:val="CF823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C1027D"/>
    <w:multiLevelType w:val="multilevel"/>
    <w:tmpl w:val="4D9CE6F4"/>
    <w:lvl w:ilvl="0">
      <w:start w:val="1"/>
      <w:numFmt w:val="decimal"/>
      <w:lvlText w:val="%1."/>
      <w:lvlJc w:val="left"/>
      <w:pPr>
        <w:ind w:left="545" w:hanging="360"/>
      </w:pPr>
      <w:rPr>
        <w:color w:val="0033CC"/>
        <w:sz w:val="24"/>
        <w:szCs w:val="24"/>
      </w:rPr>
    </w:lvl>
    <w:lvl w:ilvl="1">
      <w:start w:val="1"/>
      <w:numFmt w:val="lowerLetter"/>
      <w:lvlText w:val="%2."/>
      <w:lvlJc w:val="left"/>
      <w:pPr>
        <w:ind w:left="1265" w:hanging="360"/>
      </w:pPr>
    </w:lvl>
    <w:lvl w:ilvl="2">
      <w:start w:val="1"/>
      <w:numFmt w:val="lowerRoman"/>
      <w:lvlText w:val="%3."/>
      <w:lvlJc w:val="right"/>
      <w:pPr>
        <w:ind w:left="1985" w:hanging="180"/>
      </w:pPr>
    </w:lvl>
    <w:lvl w:ilvl="3">
      <w:start w:val="1"/>
      <w:numFmt w:val="decimal"/>
      <w:lvlText w:val="%4."/>
      <w:lvlJc w:val="left"/>
      <w:pPr>
        <w:ind w:left="2705" w:hanging="360"/>
      </w:pPr>
    </w:lvl>
    <w:lvl w:ilvl="4">
      <w:start w:val="1"/>
      <w:numFmt w:val="lowerLetter"/>
      <w:lvlText w:val="%5."/>
      <w:lvlJc w:val="left"/>
      <w:pPr>
        <w:ind w:left="3425" w:hanging="360"/>
      </w:pPr>
    </w:lvl>
    <w:lvl w:ilvl="5">
      <w:start w:val="1"/>
      <w:numFmt w:val="lowerRoman"/>
      <w:lvlText w:val="%6."/>
      <w:lvlJc w:val="right"/>
      <w:pPr>
        <w:ind w:left="4145" w:hanging="180"/>
      </w:pPr>
    </w:lvl>
    <w:lvl w:ilvl="6">
      <w:start w:val="1"/>
      <w:numFmt w:val="decimal"/>
      <w:lvlText w:val="%7."/>
      <w:lvlJc w:val="left"/>
      <w:pPr>
        <w:ind w:left="4865" w:hanging="360"/>
      </w:pPr>
    </w:lvl>
    <w:lvl w:ilvl="7">
      <w:start w:val="1"/>
      <w:numFmt w:val="lowerLetter"/>
      <w:lvlText w:val="%8."/>
      <w:lvlJc w:val="left"/>
      <w:pPr>
        <w:ind w:left="5585" w:hanging="360"/>
      </w:pPr>
    </w:lvl>
    <w:lvl w:ilvl="8">
      <w:start w:val="1"/>
      <w:numFmt w:val="lowerRoman"/>
      <w:lvlText w:val="%9."/>
      <w:lvlJc w:val="right"/>
      <w:pPr>
        <w:ind w:left="6305" w:hanging="180"/>
      </w:pPr>
    </w:lvl>
  </w:abstractNum>
  <w:abstractNum w:abstractNumId="2" w15:restartNumberingAfterBreak="0">
    <w:nsid w:val="14A405C4"/>
    <w:multiLevelType w:val="multilevel"/>
    <w:tmpl w:val="C944B44A"/>
    <w:lvl w:ilvl="0">
      <w:numFmt w:val="bullet"/>
      <w:lvlText w:val="●"/>
      <w:lvlJc w:val="left"/>
      <w:pPr>
        <w:ind w:left="8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3" w15:restartNumberingAfterBreak="0">
    <w:nsid w:val="41FB7528"/>
    <w:multiLevelType w:val="multilevel"/>
    <w:tmpl w:val="7C121F86"/>
    <w:lvl w:ilvl="0">
      <w:numFmt w:val="bullet"/>
      <w:lvlText w:val="🡪"/>
      <w:lvlJc w:val="left"/>
      <w:pPr>
        <w:ind w:left="8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474986"/>
    <w:multiLevelType w:val="multilevel"/>
    <w:tmpl w:val="9F947FB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24DD3"/>
    <w:multiLevelType w:val="multilevel"/>
    <w:tmpl w:val="D58E5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A5"/>
    <w:rsid w:val="00030BA2"/>
    <w:rsid w:val="00057E06"/>
    <w:rsid w:val="004C3410"/>
    <w:rsid w:val="007D1BF7"/>
    <w:rsid w:val="00CE4E20"/>
    <w:rsid w:val="00E634A5"/>
    <w:rsid w:val="00E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7E11"/>
  <w15:docId w15:val="{0A8B1569-610C-4881-BD07-A10938CC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6"/>
      <w:outlineLvl w:val="0"/>
    </w:pPr>
    <w:rPr>
      <w:rFonts w:ascii="Cambria" w:eastAsia="Cambria" w:hAnsi="Cambria" w:cs="Cambria"/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01"/>
      <w:ind w:left="185" w:right="185"/>
      <w:jc w:val="center"/>
    </w:pPr>
    <w:rPr>
      <w:rFonts w:ascii="Cambria" w:eastAsia="Cambria" w:hAnsi="Cambria" w:cs="Cambria"/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6"/>
    </w:pPr>
  </w:style>
  <w:style w:type="paragraph" w:styleId="a5">
    <w:name w:val="List Paragraph"/>
    <w:basedOn w:val="a"/>
    <w:uiPriority w:val="1"/>
    <w:qFormat/>
    <w:pPr>
      <w:ind w:left="74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9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6C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A9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6C4"/>
    <w:rPr>
      <w:rFonts w:ascii="Calibri" w:eastAsia="Calibri" w:hAnsi="Calibri" w:cs="Calibri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I89KlOQkCR5j/quvO46aPxrxw==">CgMxLjA4AHIhMUVpWnUwbnpROGVkLXlBblJLeFUyMWNSVU5qRUNVQWgy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kzawadzka</dc:creator>
  <cp:lastModifiedBy>Lorianna Gadachyan</cp:lastModifiedBy>
  <cp:revision>4</cp:revision>
  <dcterms:created xsi:type="dcterms:W3CDTF">2024-04-05T07:20:00Z</dcterms:created>
  <dcterms:modified xsi:type="dcterms:W3CDTF">2024-04-08T12:24:00Z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2024-04-05T00:00:00Z</vt:filetime>
  </property>
</Properties>
</file>