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7AC5" w14:textId="77777777" w:rsidR="00F92A5B" w:rsidRDefault="00F92A5B" w:rsidP="00F92A5B">
      <w:pPr>
        <w:spacing w:after="120" w:line="264" w:lineRule="auto"/>
        <w:jc w:val="center"/>
        <w:rPr>
          <w:rFonts w:ascii="Times New Roman" w:hAnsi="Times New Roman" w:cs="Times New Roman"/>
          <w:b/>
          <w:bCs/>
          <w:color w:val="000000"/>
          <w:sz w:val="28"/>
          <w:szCs w:val="28"/>
          <w:lang w:val="sr-Latn-RS"/>
        </w:rPr>
      </w:pPr>
      <w:bookmarkStart w:id="0" w:name="ОБАВЕШТЕЊЕ"/>
    </w:p>
    <w:p w14:paraId="7560954D" w14:textId="77777777" w:rsidR="00F92A5B" w:rsidRDefault="00F92A5B" w:rsidP="00F92A5B">
      <w:pPr>
        <w:spacing w:after="120" w:line="264" w:lineRule="auto"/>
        <w:jc w:val="center"/>
        <w:rPr>
          <w:rFonts w:ascii="Times New Roman" w:hAnsi="Times New Roman" w:cs="Times New Roman"/>
          <w:b/>
          <w:bCs/>
          <w:color w:val="000000"/>
          <w:sz w:val="28"/>
          <w:szCs w:val="28"/>
          <w:lang w:val="sr-Latn-RS"/>
        </w:rPr>
      </w:pPr>
    </w:p>
    <w:bookmarkEnd w:id="0"/>
    <w:p w14:paraId="29936C2A" w14:textId="6C5C5A7F" w:rsidR="00C44F6E" w:rsidRPr="00DE1792" w:rsidRDefault="00DE1792" w:rsidP="00575D15">
      <w:pPr>
        <w:spacing w:after="120" w:line="264" w:lineRule="auto"/>
        <w:jc w:val="center"/>
        <w:rPr>
          <w:rFonts w:ascii="Times New Roman" w:hAnsi="Times New Roman" w:cs="Times New Roman"/>
          <w:b/>
          <w:bCs/>
          <w:color w:val="000000"/>
          <w:sz w:val="28"/>
          <w:szCs w:val="28"/>
        </w:rPr>
      </w:pPr>
      <w:r w:rsidRPr="00DE1792">
        <w:rPr>
          <w:rFonts w:ascii="Times New Roman" w:hAnsi="Times New Roman" w:cs="Times New Roman"/>
          <w:b/>
          <w:bCs/>
          <w:color w:val="000000"/>
          <w:sz w:val="28"/>
          <w:szCs w:val="28"/>
        </w:rPr>
        <w:t>NOTICE AND CONSENT FOR THE COLLECTION AND PROCESSING OF PERSONAL DATA</w:t>
      </w:r>
    </w:p>
    <w:p w14:paraId="532225C0" w14:textId="77777777" w:rsidR="00C44F6E" w:rsidRDefault="00C44F6E" w:rsidP="00575D15">
      <w:pPr>
        <w:spacing w:after="120" w:line="264" w:lineRule="auto"/>
        <w:jc w:val="center"/>
        <w:rPr>
          <w:rFonts w:ascii="Times New Roman" w:hAnsi="Times New Roman" w:cs="Times New Roman"/>
          <w:b/>
          <w:bCs/>
          <w:color w:val="000000"/>
          <w:sz w:val="28"/>
          <w:szCs w:val="28"/>
          <w:lang w:val="sr-Cyrl-RS"/>
        </w:rPr>
      </w:pPr>
    </w:p>
    <w:p w14:paraId="7978CBBC" w14:textId="77777777" w:rsidR="008F2D39" w:rsidRPr="008F2D39" w:rsidRDefault="008F2D39" w:rsidP="008F2D39">
      <w:pPr>
        <w:spacing w:after="120" w:line="360" w:lineRule="auto"/>
        <w:jc w:val="both"/>
        <w:rPr>
          <w:rFonts w:ascii="Times New Roman" w:hAnsi="Times New Roman" w:cs="Times New Roman"/>
          <w:color w:val="000000"/>
          <w:sz w:val="24"/>
          <w:szCs w:val="24"/>
        </w:rPr>
      </w:pPr>
      <w:r w:rsidRPr="008F2D39">
        <w:rPr>
          <w:rFonts w:ascii="Times New Roman" w:hAnsi="Times New Roman" w:cs="Times New Roman"/>
          <w:color w:val="000000"/>
          <w:sz w:val="24"/>
          <w:szCs w:val="24"/>
        </w:rPr>
        <w:t>Pursuant to the Law of the Republic of Uzbekistan “On Personal Data” No. ZRU-547 dated 2 July 2019, the institution collects and processes personal data provided in the application documents for the purpose of conducting the Erasmus+ mobility selection procedure, implementing approved mobility activities, and preparing statistical reports. Personal data shall be processed and stored in accordance with the applicable legislation of the Republic of Uzbekistan.</w:t>
      </w:r>
    </w:p>
    <w:p w14:paraId="52C6C8D4" w14:textId="77777777" w:rsidR="00DE1792" w:rsidRPr="00DE1792" w:rsidRDefault="00DE1792" w:rsidP="00DE1792">
      <w:pPr>
        <w:spacing w:after="120" w:line="360" w:lineRule="auto"/>
        <w:jc w:val="both"/>
        <w:rPr>
          <w:rFonts w:ascii="Times New Roman" w:hAnsi="Times New Roman" w:cs="Times New Roman"/>
          <w:color w:val="000000"/>
          <w:sz w:val="24"/>
          <w:szCs w:val="24"/>
        </w:rPr>
      </w:pPr>
      <w:r w:rsidRPr="00DE1792">
        <w:rPr>
          <w:rFonts w:ascii="Times New Roman" w:hAnsi="Times New Roman" w:cs="Times New Roman"/>
          <w:color w:val="000000"/>
          <w:sz w:val="24"/>
          <w:szCs w:val="24"/>
        </w:rPr>
        <w:t>For the purposes of selecting candidates, potentially implementing mobility, and processing statistical data, the Office will process the Data, which will be stored in paper or electronic form for the period necessary to fulfil the aforementioned purposes, subject to the prior consent of the individual to whom the Data relate.</w:t>
      </w:r>
    </w:p>
    <w:p w14:paraId="2F134907" w14:textId="77777777" w:rsidR="00DE1792" w:rsidRPr="00DE1792" w:rsidRDefault="00DE1792" w:rsidP="00DE1792">
      <w:pPr>
        <w:spacing w:after="120" w:line="360" w:lineRule="auto"/>
        <w:jc w:val="both"/>
        <w:rPr>
          <w:rFonts w:ascii="Times New Roman" w:hAnsi="Times New Roman" w:cs="Times New Roman"/>
          <w:color w:val="000000"/>
          <w:sz w:val="24"/>
          <w:szCs w:val="24"/>
        </w:rPr>
      </w:pPr>
      <w:r w:rsidRPr="00DE1792">
        <w:rPr>
          <w:rFonts w:ascii="Times New Roman" w:hAnsi="Times New Roman" w:cs="Times New Roman"/>
          <w:color w:val="000000"/>
          <w:sz w:val="24"/>
          <w:szCs w:val="24"/>
        </w:rPr>
        <w:t>The individual whose Data are collected and processed has the right to access, rectify, and erase their personal data, to withdraw their consent, and to lodge a complaint with the Commissioner for Information of Public Importance and Personal Data Protection if the Office processes the Data unlawfully.</w:t>
      </w:r>
    </w:p>
    <w:p w14:paraId="7AF2B773" w14:textId="77777777" w:rsidR="00575D15" w:rsidRPr="00DE1792" w:rsidRDefault="00575D15" w:rsidP="00C44F6E">
      <w:pPr>
        <w:spacing w:after="120" w:line="360" w:lineRule="auto"/>
        <w:jc w:val="both"/>
        <w:rPr>
          <w:rFonts w:ascii="Times New Roman" w:hAnsi="Times New Roman" w:cs="Times New Roman"/>
          <w:color w:val="000000"/>
          <w:sz w:val="24"/>
          <w:szCs w:val="24"/>
        </w:rPr>
      </w:pPr>
    </w:p>
    <w:p w14:paraId="2BF42798"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1AE329F7"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459B12AD"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4B449AC1"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52DCE9C9"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57BBC1FB"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7D63F6A0"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3FAA15A8"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58048FA1"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1ED700AC"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2326BF0E" w14:textId="77777777" w:rsidR="00C44F6E" w:rsidRDefault="00C44F6E" w:rsidP="00575D15">
      <w:pPr>
        <w:spacing w:after="120" w:line="264" w:lineRule="auto"/>
        <w:jc w:val="both"/>
        <w:rPr>
          <w:rFonts w:ascii="Times New Roman" w:hAnsi="Times New Roman" w:cs="Times New Roman"/>
          <w:color w:val="000000"/>
          <w:sz w:val="24"/>
          <w:szCs w:val="24"/>
          <w:lang w:val="sr-Cyrl-RS"/>
        </w:rPr>
      </w:pPr>
    </w:p>
    <w:p w14:paraId="7C2441B5" w14:textId="77777777" w:rsidR="00C44F6E" w:rsidRPr="00575D15" w:rsidRDefault="00C44F6E" w:rsidP="00575D15">
      <w:pPr>
        <w:spacing w:after="120" w:line="264" w:lineRule="auto"/>
        <w:jc w:val="both"/>
        <w:rPr>
          <w:rFonts w:ascii="Times New Roman" w:hAnsi="Times New Roman" w:cs="Times New Roman"/>
          <w:color w:val="000000"/>
          <w:sz w:val="24"/>
          <w:szCs w:val="24"/>
          <w:lang w:val="sr-Cyrl-RS"/>
        </w:rPr>
      </w:pPr>
    </w:p>
    <w:p w14:paraId="557BAEBD" w14:textId="5B53EA66" w:rsidR="0079597F" w:rsidRDefault="00DE1792" w:rsidP="00575D15">
      <w:pPr>
        <w:spacing w:after="120" w:line="264" w:lineRule="auto"/>
        <w:jc w:val="center"/>
        <w:rPr>
          <w:rFonts w:ascii="Times New Roman" w:hAnsi="Times New Roman" w:cs="Times New Roman"/>
          <w:b/>
          <w:color w:val="000000"/>
          <w:sz w:val="28"/>
          <w:szCs w:val="28"/>
          <w:lang w:val="sr-Cyrl-RS"/>
        </w:rPr>
      </w:pPr>
      <w:r w:rsidRPr="00DE1792">
        <w:rPr>
          <w:rFonts w:ascii="Times New Roman" w:hAnsi="Times New Roman" w:cs="Times New Roman"/>
          <w:b/>
          <w:color w:val="000000"/>
          <w:sz w:val="28"/>
          <w:szCs w:val="28"/>
          <w:lang w:val="sr-Cyrl-RS"/>
        </w:rPr>
        <w:t>STATEMENT OF CONSENT</w:t>
      </w:r>
    </w:p>
    <w:p w14:paraId="567EEB0A" w14:textId="77777777" w:rsidR="0079597F" w:rsidRPr="0079597F" w:rsidRDefault="0079597F" w:rsidP="00575D15">
      <w:pPr>
        <w:spacing w:after="120" w:line="264" w:lineRule="auto"/>
        <w:jc w:val="center"/>
        <w:rPr>
          <w:rFonts w:ascii="Times New Roman" w:hAnsi="Times New Roman" w:cs="Times New Roman"/>
          <w:b/>
          <w:color w:val="000000"/>
          <w:sz w:val="28"/>
          <w:szCs w:val="28"/>
          <w:lang w:val="sr-Cyrl-RS"/>
        </w:rPr>
      </w:pPr>
    </w:p>
    <w:p w14:paraId="0FC08575" w14:textId="411E7B1C" w:rsidR="00DE1792" w:rsidRPr="00DE1792" w:rsidRDefault="00DE1792" w:rsidP="00DE1792">
      <w:pPr>
        <w:spacing w:after="120" w:line="360" w:lineRule="auto"/>
        <w:jc w:val="both"/>
        <w:rPr>
          <w:rFonts w:ascii="Times New Roman" w:hAnsi="Times New Roman" w:cs="Times New Roman"/>
          <w:color w:val="000000"/>
          <w:sz w:val="24"/>
          <w:szCs w:val="24"/>
        </w:rPr>
      </w:pPr>
      <w:r w:rsidRPr="00DE1792">
        <w:rPr>
          <w:rFonts w:ascii="Times New Roman" w:hAnsi="Times New Roman" w:cs="Times New Roman"/>
          <w:color w:val="000000"/>
          <w:sz w:val="24"/>
          <w:szCs w:val="24"/>
        </w:rPr>
        <w:t xml:space="preserve">I, the undersigned, hereby declare that I have read and understood the above Notice on the Collection and Processing of Personal Data; that I have provided my personal data voluntarily, accurately, and completely; that I have been informed that the Office for International Cooperation of the </w:t>
      </w:r>
      <w:r w:rsidR="000A1FDB">
        <w:rPr>
          <w:rFonts w:ascii="Times New Roman" w:hAnsi="Times New Roman" w:cs="Times New Roman"/>
          <w:color w:val="000000"/>
          <w:sz w:val="24"/>
          <w:szCs w:val="24"/>
        </w:rPr>
        <w:t>Turin Polytechnic University in Tashkent</w:t>
      </w:r>
      <w:r w:rsidRPr="00DE1792">
        <w:rPr>
          <w:rFonts w:ascii="Times New Roman" w:hAnsi="Times New Roman" w:cs="Times New Roman"/>
          <w:color w:val="000000"/>
          <w:sz w:val="24"/>
          <w:szCs w:val="24"/>
        </w:rPr>
        <w:t>, will be responsible for managing and processing my data; and that I consent to the Office processing the personal data provided in my application documents in accordance with the Notice on the Collection and Processing of Personal Data and the Law on Personal Data Protection.</w:t>
      </w:r>
    </w:p>
    <w:p w14:paraId="38E02A5C" w14:textId="77777777" w:rsidR="000A1FDB" w:rsidRDefault="000A1FDB" w:rsidP="00DE1792">
      <w:pPr>
        <w:spacing w:after="120" w:line="360" w:lineRule="auto"/>
        <w:jc w:val="both"/>
        <w:rPr>
          <w:rFonts w:ascii="Times New Roman" w:hAnsi="Times New Roman" w:cs="Times New Roman"/>
          <w:color w:val="000000"/>
          <w:sz w:val="24"/>
          <w:szCs w:val="24"/>
        </w:rPr>
      </w:pPr>
    </w:p>
    <w:p w14:paraId="67CCA614" w14:textId="46940DBF" w:rsidR="00DE1792" w:rsidRPr="00DE1792" w:rsidRDefault="00DE1792" w:rsidP="00DE1792">
      <w:pPr>
        <w:spacing w:after="120" w:line="360" w:lineRule="auto"/>
        <w:jc w:val="both"/>
        <w:rPr>
          <w:rFonts w:ascii="Times New Roman" w:hAnsi="Times New Roman" w:cs="Times New Roman"/>
          <w:color w:val="000000"/>
          <w:sz w:val="24"/>
          <w:szCs w:val="24"/>
        </w:rPr>
      </w:pPr>
      <w:r w:rsidRPr="00DE1792">
        <w:rPr>
          <w:rFonts w:ascii="Times New Roman" w:hAnsi="Times New Roman" w:cs="Times New Roman"/>
          <w:color w:val="000000"/>
          <w:sz w:val="24"/>
          <w:szCs w:val="24"/>
        </w:rPr>
        <w:t xml:space="preserve">Place: </w:t>
      </w:r>
      <w:r w:rsidR="000A1FDB">
        <w:rPr>
          <w:rFonts w:ascii="Times New Roman" w:hAnsi="Times New Roman" w:cs="Times New Roman"/>
          <w:color w:val="000000"/>
          <w:sz w:val="24"/>
          <w:szCs w:val="24"/>
        </w:rPr>
        <w:t>Tashkent</w:t>
      </w:r>
    </w:p>
    <w:p w14:paraId="63555FE4" w14:textId="77777777" w:rsidR="000A1FDB" w:rsidRDefault="000A1FDB" w:rsidP="00DE1792">
      <w:pPr>
        <w:spacing w:after="120" w:line="360" w:lineRule="auto"/>
        <w:jc w:val="both"/>
        <w:rPr>
          <w:rFonts w:ascii="Times New Roman" w:hAnsi="Times New Roman" w:cs="Times New Roman"/>
          <w:color w:val="000000"/>
          <w:sz w:val="24"/>
          <w:szCs w:val="24"/>
        </w:rPr>
      </w:pPr>
    </w:p>
    <w:p w14:paraId="310C3F88" w14:textId="0AC5DA53" w:rsidR="00DE1792" w:rsidRPr="00DE1792" w:rsidRDefault="00DE1792" w:rsidP="00DE1792">
      <w:pPr>
        <w:spacing w:after="120" w:line="360" w:lineRule="auto"/>
        <w:jc w:val="both"/>
        <w:rPr>
          <w:rFonts w:ascii="Times New Roman" w:hAnsi="Times New Roman" w:cs="Times New Roman"/>
          <w:color w:val="000000"/>
          <w:sz w:val="24"/>
          <w:szCs w:val="24"/>
        </w:rPr>
      </w:pPr>
      <w:proofErr w:type="gramStart"/>
      <w:r w:rsidRPr="00DE1792">
        <w:rPr>
          <w:rFonts w:ascii="Times New Roman" w:hAnsi="Times New Roman" w:cs="Times New Roman"/>
          <w:color w:val="000000"/>
          <w:sz w:val="24"/>
          <w:szCs w:val="24"/>
        </w:rPr>
        <w:t>Date:_</w:t>
      </w:r>
      <w:proofErr w:type="gramEnd"/>
      <w:r w:rsidRPr="00DE1792">
        <w:rPr>
          <w:rFonts w:ascii="Times New Roman" w:hAnsi="Times New Roman" w:cs="Times New Roman"/>
          <w:color w:val="000000"/>
          <w:sz w:val="24"/>
          <w:szCs w:val="24"/>
        </w:rPr>
        <w:t>________________________                    Full name: ___________________________</w:t>
      </w:r>
    </w:p>
    <w:p w14:paraId="4AA20910" w14:textId="4D3C8769" w:rsidR="00616DCE" w:rsidRDefault="00575D15" w:rsidP="0079597F">
      <w:pPr>
        <w:spacing w:after="120" w:line="360" w:lineRule="auto"/>
        <w:ind w:left="3600"/>
        <w:rPr>
          <w:rFonts w:ascii="Times New Roman" w:hAnsi="Times New Roman" w:cs="Times New Roman"/>
          <w:sz w:val="24"/>
          <w:szCs w:val="24"/>
          <w:lang w:val="sr-Cyrl-RS"/>
        </w:rPr>
      </w:pPr>
      <w:r w:rsidRPr="00575D15">
        <w:rPr>
          <w:rFonts w:ascii="Times New Roman" w:hAnsi="Times New Roman" w:cs="Times New Roman"/>
          <w:sz w:val="24"/>
          <w:szCs w:val="24"/>
          <w:lang w:val="sr-Cyrl-RS"/>
        </w:rPr>
        <w:t xml:space="preserve">                                           </w:t>
      </w:r>
      <w:r w:rsidRPr="00DE1792">
        <w:rPr>
          <w:rFonts w:ascii="Times New Roman" w:hAnsi="Times New Roman" w:cs="Times New Roman"/>
          <w:sz w:val="24"/>
          <w:szCs w:val="24"/>
        </w:rPr>
        <w:tab/>
      </w:r>
      <w:r w:rsidRPr="00DE1792">
        <w:rPr>
          <w:rFonts w:ascii="Times New Roman" w:hAnsi="Times New Roman" w:cs="Times New Roman"/>
          <w:sz w:val="24"/>
          <w:szCs w:val="24"/>
        </w:rPr>
        <w:tab/>
      </w:r>
      <w:r w:rsidRPr="00575D15">
        <w:rPr>
          <w:rFonts w:ascii="Times New Roman" w:hAnsi="Times New Roman" w:cs="Times New Roman"/>
          <w:sz w:val="24"/>
          <w:szCs w:val="24"/>
          <w:lang w:val="sr-Cyrl-RS"/>
        </w:rPr>
        <w:t xml:space="preserve"> </w:t>
      </w:r>
      <w:r>
        <w:rPr>
          <w:rFonts w:ascii="Times New Roman" w:hAnsi="Times New Roman" w:cs="Times New Roman"/>
          <w:sz w:val="24"/>
          <w:szCs w:val="24"/>
        </w:rPr>
        <w:t xml:space="preserve">      </w:t>
      </w:r>
    </w:p>
    <w:p w14:paraId="3F203E03" w14:textId="77777777" w:rsidR="00407EEF" w:rsidRPr="00575D15" w:rsidRDefault="00407EEF" w:rsidP="00407EEF">
      <w:pPr>
        <w:spacing w:after="120" w:line="264" w:lineRule="auto"/>
        <w:ind w:left="3600"/>
        <w:rPr>
          <w:rFonts w:ascii="Times New Roman" w:hAnsi="Times New Roman" w:cs="Times New Roman"/>
          <w:sz w:val="24"/>
          <w:szCs w:val="24"/>
        </w:rPr>
      </w:pPr>
    </w:p>
    <w:sectPr w:rsidR="00407EEF" w:rsidRPr="00575D15" w:rsidSect="00575D15">
      <w:headerReference w:type="default" r:id="rId7"/>
      <w:pgSz w:w="11906" w:h="16838" w:code="9"/>
      <w:pgMar w:top="1440" w:right="1440" w:bottom="1440" w:left="144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38F5A" w14:textId="77777777" w:rsidR="004D254F" w:rsidRDefault="004D254F" w:rsidP="004A1F76">
      <w:pPr>
        <w:spacing w:after="0" w:line="240" w:lineRule="auto"/>
      </w:pPr>
      <w:r>
        <w:separator/>
      </w:r>
    </w:p>
  </w:endnote>
  <w:endnote w:type="continuationSeparator" w:id="0">
    <w:p w14:paraId="07AF79FA" w14:textId="77777777" w:rsidR="004D254F" w:rsidRDefault="004D254F" w:rsidP="004A1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18BB" w14:textId="77777777" w:rsidR="004D254F" w:rsidRDefault="004D254F" w:rsidP="004A1F76">
      <w:pPr>
        <w:spacing w:after="0" w:line="240" w:lineRule="auto"/>
      </w:pPr>
      <w:r>
        <w:separator/>
      </w:r>
    </w:p>
  </w:footnote>
  <w:footnote w:type="continuationSeparator" w:id="0">
    <w:p w14:paraId="33851E7F" w14:textId="77777777" w:rsidR="004D254F" w:rsidRDefault="004D254F" w:rsidP="004A1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jc w:val="center"/>
      <w:tblCellSpacing w:w="2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701"/>
      <w:gridCol w:w="3969"/>
    </w:tblGrid>
    <w:tr w:rsidR="004A1F76" w14:paraId="6A9FE46E" w14:textId="77777777" w:rsidTr="003D5730">
      <w:trPr>
        <w:trHeight w:val="1000"/>
        <w:tblCellSpacing w:w="20" w:type="dxa"/>
        <w:jc w:val="center"/>
      </w:trPr>
      <w:tc>
        <w:tcPr>
          <w:tcW w:w="3909" w:type="dxa"/>
        </w:tcPr>
        <w:p w14:paraId="080E308D" w14:textId="79294603" w:rsidR="003D5730" w:rsidRPr="00F868E4" w:rsidRDefault="001D18C5" w:rsidP="003D5730">
          <w:pPr>
            <w:pStyle w:val="Header"/>
            <w:rPr>
              <w:rFonts w:ascii="Cambria" w:hAnsi="Cambria"/>
              <w:lang w:val="ru-RU"/>
            </w:rPr>
          </w:pPr>
          <w:r w:rsidRPr="00C528C0">
            <w:rPr>
              <w:noProof/>
            </w:rPr>
            <w:drawing>
              <wp:anchor distT="0" distB="0" distL="114300" distR="114300" simplePos="0" relativeHeight="251659264" behindDoc="0" locked="0" layoutInCell="1" allowOverlap="1" wp14:anchorId="0C55D0FE" wp14:editId="4345B290">
                <wp:simplePos x="0" y="0"/>
                <wp:positionH relativeFrom="column">
                  <wp:posOffset>99695</wp:posOffset>
                </wp:positionH>
                <wp:positionV relativeFrom="paragraph">
                  <wp:posOffset>99060</wp:posOffset>
                </wp:positionV>
                <wp:extent cx="1500530" cy="428625"/>
                <wp:effectExtent l="0" t="0" r="4445" b="0"/>
                <wp:wrapNone/>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flag-Erasmus+_vect_P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0530" cy="428625"/>
                        </a:xfrm>
                        <a:prstGeom prst="rect">
                          <a:avLst/>
                        </a:prstGeom>
                      </pic:spPr>
                    </pic:pic>
                  </a:graphicData>
                </a:graphic>
                <wp14:sizeRelH relativeFrom="page">
                  <wp14:pctWidth>0</wp14:pctWidth>
                </wp14:sizeRelH>
                <wp14:sizeRelV relativeFrom="page">
                  <wp14:pctHeight>0</wp14:pctHeight>
                </wp14:sizeRelV>
              </wp:anchor>
            </w:drawing>
          </w:r>
        </w:p>
      </w:tc>
      <w:tc>
        <w:tcPr>
          <w:tcW w:w="1661" w:type="dxa"/>
        </w:tcPr>
        <w:p w14:paraId="23694094" w14:textId="2AE5F412" w:rsidR="004A1F76" w:rsidRPr="004A1F76" w:rsidRDefault="004A1F76" w:rsidP="00064BE6">
          <w:pPr>
            <w:pStyle w:val="Header"/>
            <w:jc w:val="center"/>
          </w:pPr>
        </w:p>
      </w:tc>
      <w:tc>
        <w:tcPr>
          <w:tcW w:w="3909" w:type="dxa"/>
        </w:tcPr>
        <w:p w14:paraId="17DF3FD1" w14:textId="17B7ACDF" w:rsidR="003D5730" w:rsidRPr="004A1F76" w:rsidRDefault="007A07FC" w:rsidP="003D5730">
          <w:pPr>
            <w:pStyle w:val="Header"/>
            <w:jc w:val="right"/>
            <w:rPr>
              <w:rFonts w:ascii="Cambria" w:hAnsi="Cambria"/>
              <w:lang w:val="sr-Latn-RS"/>
            </w:rPr>
          </w:pPr>
          <w:r w:rsidRPr="00FF4D3A">
            <w:rPr>
              <w:noProof/>
            </w:rPr>
            <w:drawing>
              <wp:inline distT="0" distB="0" distL="0" distR="0" wp14:anchorId="7C6FAF64" wp14:editId="63A87B00">
                <wp:extent cx="1821226" cy="523718"/>
                <wp:effectExtent l="0" t="0" r="7620" b="0"/>
                <wp:docPr id="285851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51195" name=""/>
                        <pic:cNvPicPr/>
                      </pic:nvPicPr>
                      <pic:blipFill>
                        <a:blip r:embed="rId2"/>
                        <a:stretch>
                          <a:fillRect/>
                        </a:stretch>
                      </pic:blipFill>
                      <pic:spPr>
                        <a:xfrm>
                          <a:off x="0" y="0"/>
                          <a:ext cx="1903666" cy="547425"/>
                        </a:xfrm>
                        <a:prstGeom prst="rect">
                          <a:avLst/>
                        </a:prstGeom>
                      </pic:spPr>
                    </pic:pic>
                  </a:graphicData>
                </a:graphic>
              </wp:inline>
            </w:drawing>
          </w:r>
        </w:p>
      </w:tc>
    </w:tr>
  </w:tbl>
  <w:p w14:paraId="0C1CF585" w14:textId="2087147A" w:rsidR="004A1F76" w:rsidRPr="0033209A" w:rsidRDefault="004A1F76" w:rsidP="003D5730">
    <w:pPr>
      <w:pStyle w:val="Header"/>
      <w:rPr>
        <w:rFonts w:ascii="Cambria" w:hAnsi="Cambri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078E0"/>
    <w:multiLevelType w:val="hybridMultilevel"/>
    <w:tmpl w:val="80084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DB0F3B"/>
    <w:multiLevelType w:val="hybridMultilevel"/>
    <w:tmpl w:val="84FC415C"/>
    <w:lvl w:ilvl="0" w:tplc="F1B4257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4B5752"/>
    <w:multiLevelType w:val="hybridMultilevel"/>
    <w:tmpl w:val="9CD63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2838463">
    <w:abstractNumId w:val="0"/>
  </w:num>
  <w:num w:numId="2" w16cid:durableId="277371644">
    <w:abstractNumId w:val="2"/>
  </w:num>
  <w:num w:numId="3" w16cid:durableId="1550140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F76"/>
    <w:rsid w:val="000008F7"/>
    <w:rsid w:val="000101F2"/>
    <w:rsid w:val="00026A95"/>
    <w:rsid w:val="00035395"/>
    <w:rsid w:val="00047C58"/>
    <w:rsid w:val="00064BE6"/>
    <w:rsid w:val="0008641D"/>
    <w:rsid w:val="00094C89"/>
    <w:rsid w:val="00095105"/>
    <w:rsid w:val="000A1FDB"/>
    <w:rsid w:val="000B1BD3"/>
    <w:rsid w:val="000B384B"/>
    <w:rsid w:val="000C11A7"/>
    <w:rsid w:val="000C449E"/>
    <w:rsid w:val="000C5732"/>
    <w:rsid w:val="000C6D20"/>
    <w:rsid w:val="000E532A"/>
    <w:rsid w:val="000E5807"/>
    <w:rsid w:val="000E5F76"/>
    <w:rsid w:val="000F7816"/>
    <w:rsid w:val="00102362"/>
    <w:rsid w:val="00103965"/>
    <w:rsid w:val="001118C4"/>
    <w:rsid w:val="001136D1"/>
    <w:rsid w:val="0011603F"/>
    <w:rsid w:val="00131F3F"/>
    <w:rsid w:val="00140128"/>
    <w:rsid w:val="001448F6"/>
    <w:rsid w:val="001455C9"/>
    <w:rsid w:val="0015569B"/>
    <w:rsid w:val="001574A9"/>
    <w:rsid w:val="00170193"/>
    <w:rsid w:val="00185B7C"/>
    <w:rsid w:val="00185FB9"/>
    <w:rsid w:val="00187E38"/>
    <w:rsid w:val="00187F19"/>
    <w:rsid w:val="0019361C"/>
    <w:rsid w:val="0019747B"/>
    <w:rsid w:val="001C399C"/>
    <w:rsid w:val="001D18C5"/>
    <w:rsid w:val="001F7922"/>
    <w:rsid w:val="0020068E"/>
    <w:rsid w:val="00207DCF"/>
    <w:rsid w:val="00207E09"/>
    <w:rsid w:val="002370BA"/>
    <w:rsid w:val="002467F5"/>
    <w:rsid w:val="00250F98"/>
    <w:rsid w:val="002649BB"/>
    <w:rsid w:val="00267087"/>
    <w:rsid w:val="002817A0"/>
    <w:rsid w:val="00290537"/>
    <w:rsid w:val="002B3887"/>
    <w:rsid w:val="002B777C"/>
    <w:rsid w:val="002C0071"/>
    <w:rsid w:val="002C37E0"/>
    <w:rsid w:val="002E15D1"/>
    <w:rsid w:val="0030246D"/>
    <w:rsid w:val="00310A86"/>
    <w:rsid w:val="00313E5E"/>
    <w:rsid w:val="00316E35"/>
    <w:rsid w:val="003220EF"/>
    <w:rsid w:val="0033209A"/>
    <w:rsid w:val="0034056F"/>
    <w:rsid w:val="0034150C"/>
    <w:rsid w:val="00364DFC"/>
    <w:rsid w:val="00365DB7"/>
    <w:rsid w:val="0036773D"/>
    <w:rsid w:val="00374A9F"/>
    <w:rsid w:val="00386EF8"/>
    <w:rsid w:val="00391D5E"/>
    <w:rsid w:val="00393536"/>
    <w:rsid w:val="00397E7C"/>
    <w:rsid w:val="003A2005"/>
    <w:rsid w:val="003B0092"/>
    <w:rsid w:val="003C2231"/>
    <w:rsid w:val="003C5389"/>
    <w:rsid w:val="003C663E"/>
    <w:rsid w:val="003C6887"/>
    <w:rsid w:val="003D28A1"/>
    <w:rsid w:val="003D5730"/>
    <w:rsid w:val="003D71F4"/>
    <w:rsid w:val="003E5915"/>
    <w:rsid w:val="003E5DC1"/>
    <w:rsid w:val="003F1FF5"/>
    <w:rsid w:val="003F2F38"/>
    <w:rsid w:val="003F32FB"/>
    <w:rsid w:val="00403D7E"/>
    <w:rsid w:val="00407EEF"/>
    <w:rsid w:val="004520CE"/>
    <w:rsid w:val="00465B47"/>
    <w:rsid w:val="00466042"/>
    <w:rsid w:val="004819CA"/>
    <w:rsid w:val="00482512"/>
    <w:rsid w:val="004918FC"/>
    <w:rsid w:val="004930E5"/>
    <w:rsid w:val="004A1F76"/>
    <w:rsid w:val="004B4509"/>
    <w:rsid w:val="004B6C18"/>
    <w:rsid w:val="004B6F13"/>
    <w:rsid w:val="004D254F"/>
    <w:rsid w:val="004D48A8"/>
    <w:rsid w:val="004E3FD1"/>
    <w:rsid w:val="004F2DB2"/>
    <w:rsid w:val="004F5417"/>
    <w:rsid w:val="004F743A"/>
    <w:rsid w:val="00501BC1"/>
    <w:rsid w:val="0050466D"/>
    <w:rsid w:val="0050639E"/>
    <w:rsid w:val="00553CD6"/>
    <w:rsid w:val="00554D7E"/>
    <w:rsid w:val="005612AD"/>
    <w:rsid w:val="00571664"/>
    <w:rsid w:val="00575D15"/>
    <w:rsid w:val="005776C9"/>
    <w:rsid w:val="005802D2"/>
    <w:rsid w:val="0058086C"/>
    <w:rsid w:val="00592C3D"/>
    <w:rsid w:val="005A0D74"/>
    <w:rsid w:val="005A58A3"/>
    <w:rsid w:val="005C2947"/>
    <w:rsid w:val="005D3CBA"/>
    <w:rsid w:val="005D58BD"/>
    <w:rsid w:val="005E02CD"/>
    <w:rsid w:val="00601C0C"/>
    <w:rsid w:val="00602274"/>
    <w:rsid w:val="0061376B"/>
    <w:rsid w:val="00616DCE"/>
    <w:rsid w:val="00625DC4"/>
    <w:rsid w:val="00637892"/>
    <w:rsid w:val="00641127"/>
    <w:rsid w:val="00653173"/>
    <w:rsid w:val="00673AF9"/>
    <w:rsid w:val="0067479E"/>
    <w:rsid w:val="006848E4"/>
    <w:rsid w:val="00686EEB"/>
    <w:rsid w:val="006B561A"/>
    <w:rsid w:val="006D65B9"/>
    <w:rsid w:val="006E256F"/>
    <w:rsid w:val="006F41D7"/>
    <w:rsid w:val="00711478"/>
    <w:rsid w:val="0071185A"/>
    <w:rsid w:val="00716558"/>
    <w:rsid w:val="00740A00"/>
    <w:rsid w:val="0074181E"/>
    <w:rsid w:val="007464F4"/>
    <w:rsid w:val="00775E37"/>
    <w:rsid w:val="00782271"/>
    <w:rsid w:val="0079597F"/>
    <w:rsid w:val="00796114"/>
    <w:rsid w:val="007A07FC"/>
    <w:rsid w:val="007A2D0F"/>
    <w:rsid w:val="007A2D62"/>
    <w:rsid w:val="007C23F3"/>
    <w:rsid w:val="007D4366"/>
    <w:rsid w:val="007F0429"/>
    <w:rsid w:val="008008C0"/>
    <w:rsid w:val="00810029"/>
    <w:rsid w:val="00811575"/>
    <w:rsid w:val="00815DAB"/>
    <w:rsid w:val="0082279E"/>
    <w:rsid w:val="00832C1A"/>
    <w:rsid w:val="00832D69"/>
    <w:rsid w:val="00837B9C"/>
    <w:rsid w:val="00854B85"/>
    <w:rsid w:val="008745A5"/>
    <w:rsid w:val="00886104"/>
    <w:rsid w:val="00890662"/>
    <w:rsid w:val="00891A34"/>
    <w:rsid w:val="008A0E8B"/>
    <w:rsid w:val="008B063E"/>
    <w:rsid w:val="008B39B4"/>
    <w:rsid w:val="008B7783"/>
    <w:rsid w:val="008C02A4"/>
    <w:rsid w:val="008F2D39"/>
    <w:rsid w:val="009173B7"/>
    <w:rsid w:val="00921E4E"/>
    <w:rsid w:val="00944B40"/>
    <w:rsid w:val="0094645D"/>
    <w:rsid w:val="00947BE3"/>
    <w:rsid w:val="00955C1D"/>
    <w:rsid w:val="00966B98"/>
    <w:rsid w:val="0097476B"/>
    <w:rsid w:val="00985C14"/>
    <w:rsid w:val="00986C71"/>
    <w:rsid w:val="009A39DE"/>
    <w:rsid w:val="009B670B"/>
    <w:rsid w:val="009B6B11"/>
    <w:rsid w:val="009C6E68"/>
    <w:rsid w:val="009C7DDA"/>
    <w:rsid w:val="009D0C01"/>
    <w:rsid w:val="009D22F2"/>
    <w:rsid w:val="009E060D"/>
    <w:rsid w:val="009F0EE9"/>
    <w:rsid w:val="009F2137"/>
    <w:rsid w:val="009F2296"/>
    <w:rsid w:val="009F42E4"/>
    <w:rsid w:val="00A0251C"/>
    <w:rsid w:val="00A03DF7"/>
    <w:rsid w:val="00A110DB"/>
    <w:rsid w:val="00A11AF9"/>
    <w:rsid w:val="00A13AA0"/>
    <w:rsid w:val="00A13FF9"/>
    <w:rsid w:val="00A15A04"/>
    <w:rsid w:val="00A16B1D"/>
    <w:rsid w:val="00A20C09"/>
    <w:rsid w:val="00A25495"/>
    <w:rsid w:val="00A413CA"/>
    <w:rsid w:val="00A5009C"/>
    <w:rsid w:val="00A52418"/>
    <w:rsid w:val="00A604ED"/>
    <w:rsid w:val="00A72FA3"/>
    <w:rsid w:val="00A74892"/>
    <w:rsid w:val="00A75296"/>
    <w:rsid w:val="00A763F7"/>
    <w:rsid w:val="00A82617"/>
    <w:rsid w:val="00AA4C61"/>
    <w:rsid w:val="00AB75F7"/>
    <w:rsid w:val="00AC408D"/>
    <w:rsid w:val="00AD1AAA"/>
    <w:rsid w:val="00AD4B8A"/>
    <w:rsid w:val="00AD59FB"/>
    <w:rsid w:val="00AE145C"/>
    <w:rsid w:val="00AE6390"/>
    <w:rsid w:val="00AF49CD"/>
    <w:rsid w:val="00AF5E91"/>
    <w:rsid w:val="00B10D39"/>
    <w:rsid w:val="00B26BAA"/>
    <w:rsid w:val="00B278FB"/>
    <w:rsid w:val="00B64477"/>
    <w:rsid w:val="00BC1CAA"/>
    <w:rsid w:val="00BD5759"/>
    <w:rsid w:val="00BD601B"/>
    <w:rsid w:val="00BE639E"/>
    <w:rsid w:val="00BE783F"/>
    <w:rsid w:val="00BF1492"/>
    <w:rsid w:val="00BF4054"/>
    <w:rsid w:val="00BF47F7"/>
    <w:rsid w:val="00C000BC"/>
    <w:rsid w:val="00C17149"/>
    <w:rsid w:val="00C22589"/>
    <w:rsid w:val="00C30C0F"/>
    <w:rsid w:val="00C44F6E"/>
    <w:rsid w:val="00C5000E"/>
    <w:rsid w:val="00C548D1"/>
    <w:rsid w:val="00C63E22"/>
    <w:rsid w:val="00C75F46"/>
    <w:rsid w:val="00C84259"/>
    <w:rsid w:val="00C9592B"/>
    <w:rsid w:val="00CA6EF8"/>
    <w:rsid w:val="00CA7C02"/>
    <w:rsid w:val="00CB07CB"/>
    <w:rsid w:val="00CC2A7D"/>
    <w:rsid w:val="00CC7315"/>
    <w:rsid w:val="00CC7764"/>
    <w:rsid w:val="00CE7E9A"/>
    <w:rsid w:val="00D227E8"/>
    <w:rsid w:val="00D41D05"/>
    <w:rsid w:val="00D437A2"/>
    <w:rsid w:val="00D476F9"/>
    <w:rsid w:val="00D52208"/>
    <w:rsid w:val="00D65437"/>
    <w:rsid w:val="00D75486"/>
    <w:rsid w:val="00D75C03"/>
    <w:rsid w:val="00D85045"/>
    <w:rsid w:val="00D86682"/>
    <w:rsid w:val="00DC068E"/>
    <w:rsid w:val="00DC6E24"/>
    <w:rsid w:val="00DE1792"/>
    <w:rsid w:val="00DF5895"/>
    <w:rsid w:val="00E14B4D"/>
    <w:rsid w:val="00E351C7"/>
    <w:rsid w:val="00E362CD"/>
    <w:rsid w:val="00E41845"/>
    <w:rsid w:val="00E52AA3"/>
    <w:rsid w:val="00E53003"/>
    <w:rsid w:val="00E5659A"/>
    <w:rsid w:val="00E567E0"/>
    <w:rsid w:val="00E60D9E"/>
    <w:rsid w:val="00E66D33"/>
    <w:rsid w:val="00E676CB"/>
    <w:rsid w:val="00E714E6"/>
    <w:rsid w:val="00E94658"/>
    <w:rsid w:val="00E948D4"/>
    <w:rsid w:val="00E95254"/>
    <w:rsid w:val="00E97FAC"/>
    <w:rsid w:val="00EB0730"/>
    <w:rsid w:val="00EB0F59"/>
    <w:rsid w:val="00EB462C"/>
    <w:rsid w:val="00EC0C1E"/>
    <w:rsid w:val="00EC1F2D"/>
    <w:rsid w:val="00EC4605"/>
    <w:rsid w:val="00ED313F"/>
    <w:rsid w:val="00ED315E"/>
    <w:rsid w:val="00EE0CFB"/>
    <w:rsid w:val="00EF7EFA"/>
    <w:rsid w:val="00F23F82"/>
    <w:rsid w:val="00F3258A"/>
    <w:rsid w:val="00F34D39"/>
    <w:rsid w:val="00F37243"/>
    <w:rsid w:val="00F47838"/>
    <w:rsid w:val="00F63C65"/>
    <w:rsid w:val="00F66304"/>
    <w:rsid w:val="00F776D6"/>
    <w:rsid w:val="00F801AB"/>
    <w:rsid w:val="00F82583"/>
    <w:rsid w:val="00F83B74"/>
    <w:rsid w:val="00F868E4"/>
    <w:rsid w:val="00F92A5B"/>
    <w:rsid w:val="00FA4C9C"/>
    <w:rsid w:val="00FA762C"/>
    <w:rsid w:val="00FB3444"/>
    <w:rsid w:val="00FB6F05"/>
    <w:rsid w:val="00FB77BE"/>
    <w:rsid w:val="00FB7BEB"/>
    <w:rsid w:val="00FB7F4D"/>
    <w:rsid w:val="00FC0758"/>
    <w:rsid w:val="00FC5A15"/>
    <w:rsid w:val="00FD1F1C"/>
    <w:rsid w:val="00FD2C80"/>
    <w:rsid w:val="00FD5CCD"/>
    <w:rsid w:val="00FE4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E8E3A"/>
  <w15:chartTrackingRefBased/>
  <w15:docId w15:val="{D7DDDF42-2E88-489E-A559-80744DE9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0BC"/>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F76"/>
  </w:style>
  <w:style w:type="paragraph" w:styleId="Footer">
    <w:name w:val="footer"/>
    <w:basedOn w:val="Normal"/>
    <w:link w:val="FooterChar"/>
    <w:uiPriority w:val="99"/>
    <w:unhideWhenUsed/>
    <w:rsid w:val="004A1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F76"/>
  </w:style>
  <w:style w:type="table" w:styleId="TableGrid">
    <w:name w:val="Table Grid"/>
    <w:basedOn w:val="TableNormal"/>
    <w:uiPriority w:val="39"/>
    <w:rsid w:val="004A1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08D"/>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246945">
      <w:bodyDiv w:val="1"/>
      <w:marLeft w:val="0"/>
      <w:marRight w:val="0"/>
      <w:marTop w:val="0"/>
      <w:marBottom w:val="0"/>
      <w:divBdr>
        <w:top w:val="none" w:sz="0" w:space="0" w:color="auto"/>
        <w:left w:val="none" w:sz="0" w:space="0" w:color="auto"/>
        <w:bottom w:val="none" w:sz="0" w:space="0" w:color="auto"/>
        <w:right w:val="none" w:sz="0" w:space="0" w:color="auto"/>
      </w:divBdr>
    </w:div>
    <w:div w:id="1452938273">
      <w:bodyDiv w:val="1"/>
      <w:marLeft w:val="0"/>
      <w:marRight w:val="0"/>
      <w:marTop w:val="0"/>
      <w:marBottom w:val="0"/>
      <w:divBdr>
        <w:top w:val="none" w:sz="0" w:space="0" w:color="auto"/>
        <w:left w:val="none" w:sz="0" w:space="0" w:color="auto"/>
        <w:bottom w:val="none" w:sz="0" w:space="0" w:color="auto"/>
        <w:right w:val="none" w:sz="0" w:space="0" w:color="auto"/>
      </w:divBdr>
    </w:div>
    <w:div w:id="200921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Gvozdovic</dc:creator>
  <cp:keywords/>
  <dc:description/>
  <cp:lastModifiedBy>SANJAR RUZIMOV</cp:lastModifiedBy>
  <cp:revision>15</cp:revision>
  <cp:lastPrinted>2024-09-23T08:17:00Z</cp:lastPrinted>
  <dcterms:created xsi:type="dcterms:W3CDTF">2024-09-23T08:08:00Z</dcterms:created>
  <dcterms:modified xsi:type="dcterms:W3CDTF">2026-10-13T07:32:00Z</dcterms:modified>
</cp:coreProperties>
</file>